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BA" w:rsidRPr="008C1D39" w:rsidRDefault="00742A9A" w:rsidP="008C1D39">
      <w:pPr>
        <w:rPr>
          <w:b/>
        </w:rPr>
      </w:pPr>
      <w:bookmarkStart w:id="0" w:name="_Hlk113018191"/>
      <w:bookmarkEnd w:id="0"/>
      <w:r w:rsidRPr="008C1D39">
        <w:rPr>
          <w:b/>
        </w:rPr>
        <w:t xml:space="preserve">Для оплаты оргвзноса </w:t>
      </w:r>
      <w:r w:rsidR="008C1D39" w:rsidRPr="008C1D39">
        <w:rPr>
          <w:b/>
        </w:rPr>
        <w:t xml:space="preserve">по </w:t>
      </w:r>
      <w:r w:rsidR="008C1D39" w:rsidRPr="008C1D39">
        <w:rPr>
          <w:b/>
        </w:rPr>
        <w:t>XII Международн</w:t>
      </w:r>
      <w:r w:rsidR="008C1D39" w:rsidRPr="008C1D39">
        <w:rPr>
          <w:b/>
        </w:rPr>
        <w:t>ому</w:t>
      </w:r>
      <w:r w:rsidR="008C1D39" w:rsidRPr="008C1D39">
        <w:rPr>
          <w:b/>
        </w:rPr>
        <w:t xml:space="preserve"> </w:t>
      </w:r>
      <w:proofErr w:type="spellStart"/>
      <w:r w:rsidR="008C1D39" w:rsidRPr="008C1D39">
        <w:rPr>
          <w:b/>
        </w:rPr>
        <w:t>Курнаковско</w:t>
      </w:r>
      <w:r w:rsidR="008C1D39" w:rsidRPr="008C1D39">
        <w:rPr>
          <w:b/>
        </w:rPr>
        <w:t>му</w:t>
      </w:r>
      <w:proofErr w:type="spellEnd"/>
      <w:r w:rsidR="008C1D39" w:rsidRPr="008C1D39">
        <w:rPr>
          <w:b/>
        </w:rPr>
        <w:t xml:space="preserve"> совещани</w:t>
      </w:r>
      <w:r w:rsidR="008C1D39" w:rsidRPr="008C1D39">
        <w:rPr>
          <w:b/>
        </w:rPr>
        <w:t xml:space="preserve">ю </w:t>
      </w:r>
      <w:r w:rsidR="008C1D39" w:rsidRPr="008C1D39">
        <w:rPr>
          <w:b/>
        </w:rPr>
        <w:t>по физико-химическому анализу</w:t>
      </w:r>
      <w:r w:rsidR="008C1D39" w:rsidRPr="008C1D39">
        <w:rPr>
          <w:b/>
        </w:rPr>
        <w:t xml:space="preserve"> </w:t>
      </w:r>
      <w:r w:rsidRPr="008C1D39">
        <w:rPr>
          <w:b/>
        </w:rPr>
        <w:t>необходимо</w:t>
      </w:r>
      <w:r w:rsidR="00B93CBA" w:rsidRPr="008C1D39">
        <w:rPr>
          <w:b/>
        </w:rPr>
        <w:t>:</w:t>
      </w:r>
    </w:p>
    <w:p w:rsidR="00742A9A" w:rsidRDefault="00B93CBA">
      <w:r>
        <w:t>1.</w:t>
      </w:r>
      <w:r w:rsidR="00742A9A">
        <w:t xml:space="preserve"> </w:t>
      </w:r>
      <w:r>
        <w:t>П</w:t>
      </w:r>
      <w:r w:rsidR="00742A9A">
        <w:t xml:space="preserve">ерейти на </w:t>
      </w:r>
      <w:r>
        <w:t xml:space="preserve">следующий интернет адрес </w:t>
      </w:r>
      <w:hyperlink r:id="rId4" w:tgtFrame="_blank" w:history="1">
        <w:r>
          <w:rPr>
            <w:rStyle w:val="a3"/>
          </w:rPr>
          <w:t>https://pay.spbstu.ru/www/form_pay.html</w:t>
        </w:r>
      </w:hyperlink>
    </w:p>
    <w:p w:rsidR="00742A9A" w:rsidRDefault="00B93CBA">
      <w:r>
        <w:t xml:space="preserve">2. Заполнить </w:t>
      </w:r>
      <w:r w:rsidR="005E2C61">
        <w:t>графу «</w:t>
      </w:r>
      <w:r>
        <w:t>номер договора или лицевой счет</w:t>
      </w:r>
      <w:r w:rsidR="005E2C61">
        <w:t xml:space="preserve">»: </w:t>
      </w:r>
      <w:r w:rsidR="005E2C61" w:rsidRPr="005E2C61">
        <w:t>203300203</w:t>
      </w:r>
    </w:p>
    <w:p w:rsidR="005E2C61" w:rsidRDefault="005E2C61">
      <w:r>
        <w:t>3. Заполнить остальные графы в соответствии с представленной картинкой</w:t>
      </w:r>
    </w:p>
    <w:p w:rsidR="003E2F00" w:rsidRDefault="008C1D39">
      <w:r w:rsidRPr="0003053A">
        <w:rPr>
          <w:noProof/>
        </w:rPr>
        <w:drawing>
          <wp:inline distT="0" distB="0" distL="0" distR="0" wp14:anchorId="4D2AA5E2" wp14:editId="782A9DD9">
            <wp:extent cx="5940425" cy="5076190"/>
            <wp:effectExtent l="0" t="0" r="3175" b="0"/>
            <wp:docPr id="1" name="Рисунок 1" descr="C:\Users\User\YandexDisk\2022\курнаков\подправил\опла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YandexDisk\2022\курнаков\подправил\оплат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2F00">
        <w:t>4. Поставить галочку в левом нижнем углу и ввести сумму чисел (проверка от автозаполнения формы)</w:t>
      </w:r>
    </w:p>
    <w:p w:rsidR="003E2F00" w:rsidRDefault="003E2F00">
      <w:r>
        <w:t xml:space="preserve">5. Нажать </w:t>
      </w:r>
      <w:r w:rsidR="008C1D39">
        <w:t xml:space="preserve">кнопку </w:t>
      </w:r>
      <w:r>
        <w:t>оплатить</w:t>
      </w:r>
    </w:p>
    <w:p w:rsidR="00DA40B0" w:rsidRDefault="00DA40B0">
      <w:r>
        <w:t>6.</w:t>
      </w:r>
      <w:r w:rsidRPr="00DA40B0">
        <w:t xml:space="preserve"> </w:t>
      </w:r>
      <w:r>
        <w:t>Выбрать способ оплаты – Оплатить картой, ввести данные карты</w:t>
      </w:r>
      <w:r w:rsidR="00E17FE7">
        <w:t xml:space="preserve">, </w:t>
      </w:r>
    </w:p>
    <w:p w:rsidR="00E17FE7" w:rsidRDefault="00E17FE7">
      <w:r>
        <w:t>7. Нажать Подтвердить</w:t>
      </w:r>
    </w:p>
    <w:p w:rsidR="00E17FE7" w:rsidRPr="00A8767C" w:rsidRDefault="00E17FE7" w:rsidP="00F62E26">
      <w:pPr>
        <w:jc w:val="both"/>
      </w:pPr>
      <w:r>
        <w:t>8. После прохождения платежа Вам</w:t>
      </w:r>
      <w:r w:rsidR="00F62E26">
        <w:t>,</w:t>
      </w:r>
      <w:r>
        <w:t xml:space="preserve"> на указанную эл. почту</w:t>
      </w:r>
      <w:r w:rsidR="00F62E26">
        <w:t>,</w:t>
      </w:r>
      <w:r>
        <w:t xml:space="preserve"> должен прийти электронный чек об оплате, просьба переслать полученный чек по адресу </w:t>
      </w:r>
      <w:r w:rsidR="00A8767C">
        <w:t xml:space="preserve">оргкомитета мероприятия </w:t>
      </w:r>
      <w:r w:rsidR="00A8767C">
        <w:rPr>
          <w:rStyle w:val="senderemailiwfmg"/>
        </w:rPr>
        <w:t>expert1@spbstu.r</w:t>
      </w:r>
      <w:r w:rsidR="00A8767C">
        <w:rPr>
          <w:rStyle w:val="senderemailiwfmg"/>
          <w:lang w:val="en-US"/>
        </w:rPr>
        <w:t>u</w:t>
      </w:r>
      <w:r w:rsidR="00A8767C" w:rsidRPr="00A8767C">
        <w:rPr>
          <w:rStyle w:val="senderemailiwfmg"/>
        </w:rPr>
        <w:t>.</w:t>
      </w:r>
    </w:p>
    <w:p w:rsidR="00742A9A" w:rsidRDefault="00742A9A">
      <w:bookmarkStart w:id="1" w:name="_GoBack"/>
      <w:bookmarkEnd w:id="1"/>
    </w:p>
    <w:sectPr w:rsidR="0074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9A"/>
    <w:rsid w:val="0003053A"/>
    <w:rsid w:val="003E2F00"/>
    <w:rsid w:val="00535BE5"/>
    <w:rsid w:val="005E2C61"/>
    <w:rsid w:val="00742A9A"/>
    <w:rsid w:val="008C1D39"/>
    <w:rsid w:val="00A8767C"/>
    <w:rsid w:val="00B93CBA"/>
    <w:rsid w:val="00DA40B0"/>
    <w:rsid w:val="00E17FE7"/>
    <w:rsid w:val="00F6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23C0"/>
  <w15:chartTrackingRefBased/>
  <w15:docId w15:val="{4826C7AD-54F8-45E5-8DE8-ED960998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CBA"/>
    <w:rPr>
      <w:color w:val="0000FF"/>
      <w:u w:val="single"/>
    </w:rPr>
  </w:style>
  <w:style w:type="character" w:customStyle="1" w:styleId="senderemailiwfmg">
    <w:name w:val="sender_email_iwfmg"/>
    <w:basedOn w:val="a0"/>
    <w:rsid w:val="00A8767C"/>
  </w:style>
  <w:style w:type="character" w:styleId="a4">
    <w:name w:val="Unresolved Mention"/>
    <w:basedOn w:val="a0"/>
    <w:uiPriority w:val="99"/>
    <w:semiHidden/>
    <w:unhideWhenUsed/>
    <w:rsid w:val="00A8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9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ay.spbstu.ru/www/form_pa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2022-09-02T10:28:00Z</dcterms:created>
  <dcterms:modified xsi:type="dcterms:W3CDTF">2022-09-02T11:44:00Z</dcterms:modified>
</cp:coreProperties>
</file>